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E5F5" w14:textId="26961895" w:rsidR="00B61951" w:rsidRPr="0008195A" w:rsidRDefault="007D2DFB" w:rsidP="007D2DFB">
      <w:pPr>
        <w:jc w:val="center"/>
        <w:rPr>
          <w:b/>
          <w:sz w:val="24"/>
          <w:szCs w:val="24"/>
        </w:rPr>
      </w:pPr>
      <w:r>
        <w:rPr>
          <w:b/>
          <w:sz w:val="24"/>
          <w:szCs w:val="24"/>
        </w:rPr>
        <w:t xml:space="preserve">Role Description: </w:t>
      </w:r>
      <w:r w:rsidR="004525F8" w:rsidRPr="0008195A">
        <w:rPr>
          <w:b/>
          <w:sz w:val="24"/>
          <w:szCs w:val="24"/>
        </w:rPr>
        <w:t>LGBTQ+ Report Genius</w:t>
      </w:r>
    </w:p>
    <w:p w14:paraId="4791BA35" w14:textId="77777777" w:rsidR="00B61951" w:rsidRPr="004746B9" w:rsidRDefault="00B61951" w:rsidP="00B61951">
      <w:pPr>
        <w:rPr>
          <w:b/>
        </w:rPr>
      </w:pPr>
    </w:p>
    <w:p w14:paraId="4AFF3200" w14:textId="2A464097" w:rsidR="00F41057" w:rsidRPr="004746B9" w:rsidRDefault="005E71A4" w:rsidP="00B61951">
      <w:pPr>
        <w:rPr>
          <w:b/>
          <w:u w:val="single"/>
        </w:rPr>
      </w:pPr>
      <w:r w:rsidRPr="004746B9">
        <w:rPr>
          <w:b/>
          <w:u w:val="single"/>
        </w:rPr>
        <w:t>Description</w:t>
      </w:r>
    </w:p>
    <w:p w14:paraId="6428A7E3" w14:textId="77777777" w:rsidR="005E71A4" w:rsidRPr="004746B9" w:rsidRDefault="005E71A4" w:rsidP="00B61951">
      <w:pPr>
        <w:rPr>
          <w:b/>
          <w:u w:val="single"/>
        </w:rPr>
      </w:pPr>
    </w:p>
    <w:p w14:paraId="1D2A27A1" w14:textId="4966E30E" w:rsidR="009E10EA" w:rsidRPr="004746B9" w:rsidRDefault="009E10EA" w:rsidP="009E10EA">
      <w:r w:rsidRPr="004746B9">
        <w:t>The key objective of Pride of Place Living is to establish a purpose-built multi-generational life-long and inclusive housing community for the LGBTQ+ community in Leeds. The project plans to accommodate a range of LGBTQ+ housing needs including homes for people over 50, some with care needs, for families, for young people and for those at risk of homelessness. It is particularly keen to be inclusive and ensure people from black and minority ethnic backgrounds, trans and non-binary and disabled people are represented in the LGBTQ+ beneficiaries</w:t>
      </w:r>
      <w:r w:rsidR="0092643F">
        <w:t>.</w:t>
      </w:r>
    </w:p>
    <w:p w14:paraId="60B89073" w14:textId="238A6924" w:rsidR="00C03D0A" w:rsidRPr="004746B9" w:rsidRDefault="00C03D0A" w:rsidP="009E10EA"/>
    <w:p w14:paraId="68AF5B81" w14:textId="7EF2F326" w:rsidR="001626EF" w:rsidRPr="004746B9" w:rsidRDefault="001626EF" w:rsidP="001626EF">
      <w:r w:rsidRPr="004746B9">
        <w:t xml:space="preserve">Pride of Place Living Leeds carried out a survey engaging the LGBTQ+ communities in Leeds and the surrounding area between January and March 2021.  456 people responded with 63% interested in moving into a LGBTQ+ affirmative housing scheme. The majority said this would be when aged 65-74 and/or when they were infirm or needing care. Trans, non-binary, black and brown and disabled LGBTQ+ respondents indicated that they would consider moving into the housing scheme earlier.  Two-bedroom flats were generally most popular with younger people preferring </w:t>
      </w:r>
      <w:r w:rsidR="004B4F7A">
        <w:t>one</w:t>
      </w:r>
      <w:r w:rsidR="0092643F">
        <w:t>-</w:t>
      </w:r>
      <w:r w:rsidRPr="004746B9">
        <w:t>bedroom flats. There was clear support for options to rent or own.  96% of respondents were positive about an affirmative LGBTQ+ scheme being multi-generational.</w:t>
      </w:r>
    </w:p>
    <w:p w14:paraId="0FF049FF" w14:textId="5907EB5A" w:rsidR="00C03D0A" w:rsidRPr="004746B9" w:rsidRDefault="00C03D0A" w:rsidP="009E10EA">
      <w:pPr>
        <w:rPr>
          <w:rFonts w:eastAsiaTheme="minorHAnsi"/>
          <w:lang w:val="en-GB"/>
        </w:rPr>
      </w:pPr>
    </w:p>
    <w:p w14:paraId="1FDCC186" w14:textId="43F1C0B2" w:rsidR="001626EF" w:rsidRDefault="001626EF" w:rsidP="009E10EA">
      <w:pPr>
        <w:rPr>
          <w:rFonts w:eastAsiaTheme="minorHAnsi"/>
          <w:lang w:val="en-GB"/>
        </w:rPr>
      </w:pPr>
      <w:r w:rsidRPr="004746B9">
        <w:rPr>
          <w:rFonts w:eastAsiaTheme="minorHAnsi"/>
          <w:lang w:val="en-GB"/>
        </w:rPr>
        <w:t>In 2022, Pride of Place Living have engaged</w:t>
      </w:r>
      <w:r w:rsidR="00323C28" w:rsidRPr="004746B9">
        <w:rPr>
          <w:rFonts w:eastAsiaTheme="minorHAnsi"/>
          <w:lang w:val="en-GB"/>
        </w:rPr>
        <w:t xml:space="preserve"> </w:t>
      </w:r>
      <w:r w:rsidRPr="004746B9">
        <w:rPr>
          <w:rFonts w:eastAsiaTheme="minorHAnsi"/>
          <w:lang w:val="en-GB"/>
        </w:rPr>
        <w:t>members of the LGBTQ+ community in a series of design workshops</w:t>
      </w:r>
      <w:r w:rsidR="0033669F" w:rsidRPr="004746B9">
        <w:rPr>
          <w:rFonts w:eastAsiaTheme="minorHAnsi"/>
          <w:lang w:val="en-GB"/>
        </w:rPr>
        <w:t xml:space="preserve"> based on </w:t>
      </w:r>
      <w:r w:rsidRPr="004746B9">
        <w:rPr>
          <w:rFonts w:eastAsiaTheme="minorHAnsi"/>
          <w:lang w:val="en-GB"/>
        </w:rPr>
        <w:t xml:space="preserve">themes drawn from the </w:t>
      </w:r>
      <w:r w:rsidR="0033669F" w:rsidRPr="004746B9">
        <w:rPr>
          <w:rFonts w:eastAsiaTheme="minorHAnsi"/>
          <w:lang w:val="en-GB"/>
        </w:rPr>
        <w:t xml:space="preserve">feedback of the </w:t>
      </w:r>
      <w:r w:rsidRPr="004746B9">
        <w:rPr>
          <w:rFonts w:eastAsiaTheme="minorHAnsi"/>
          <w:lang w:val="en-GB"/>
        </w:rPr>
        <w:t>survey undertaken in 2021</w:t>
      </w:r>
      <w:r w:rsidR="0033669F" w:rsidRPr="004746B9">
        <w:rPr>
          <w:rFonts w:eastAsiaTheme="minorHAnsi"/>
          <w:lang w:val="en-GB"/>
        </w:rPr>
        <w:t xml:space="preserve">. This material is now available to help influence design discussions on any future housing development. </w:t>
      </w:r>
    </w:p>
    <w:p w14:paraId="2C7A3D83" w14:textId="77777777" w:rsidR="00B249E1" w:rsidRPr="004746B9" w:rsidRDefault="00B249E1" w:rsidP="009E10EA">
      <w:pPr>
        <w:rPr>
          <w:rFonts w:eastAsiaTheme="minorHAnsi"/>
          <w:lang w:val="en-GB"/>
        </w:rPr>
      </w:pPr>
    </w:p>
    <w:p w14:paraId="0F38B523" w14:textId="0E83534A" w:rsidR="0033669F" w:rsidRPr="004746B9" w:rsidRDefault="0033669F" w:rsidP="0033669F">
      <w:r w:rsidRPr="004746B9">
        <w:rPr>
          <w:rFonts w:eastAsiaTheme="minorHAnsi"/>
          <w:lang w:val="en-GB"/>
        </w:rPr>
        <w:t xml:space="preserve">In particular, ideas have been explored in relation to an offer from </w:t>
      </w:r>
      <w:r w:rsidRPr="004746B9">
        <w:t>Clarion Housing Association about a site and new build offering approximately 10</w:t>
      </w:r>
      <w:r w:rsidR="004B4F7A">
        <w:t>0</w:t>
      </w:r>
      <w:r w:rsidRPr="004746B9">
        <w:t xml:space="preserve"> units of accommodation near Leeds city centre. Plans will be </w:t>
      </w:r>
      <w:r w:rsidR="00677DF8">
        <w:t xml:space="preserve">finally </w:t>
      </w:r>
      <w:r w:rsidRPr="004746B9">
        <w:t xml:space="preserve">submitted in </w:t>
      </w:r>
      <w:r w:rsidR="00B54C4C">
        <w:t>mid-</w:t>
      </w:r>
      <w:r w:rsidRPr="004746B9">
        <w:t>2023 offering an important opportunity to influence design in the ongoing discussions</w:t>
      </w:r>
      <w:r w:rsidR="006472AE" w:rsidRPr="004746B9">
        <w:t xml:space="preserve"> with architects for the scheme.</w:t>
      </w:r>
    </w:p>
    <w:p w14:paraId="2BEFA093" w14:textId="0116BCD3" w:rsidR="0033669F" w:rsidRPr="004746B9" w:rsidRDefault="0033669F" w:rsidP="009E10EA">
      <w:pPr>
        <w:rPr>
          <w:rFonts w:eastAsiaTheme="minorHAnsi"/>
          <w:lang w:val="en-GB"/>
        </w:rPr>
      </w:pPr>
    </w:p>
    <w:p w14:paraId="6FB0F06D" w14:textId="18D0C14C" w:rsidR="00677DF8" w:rsidRDefault="00FC4F71" w:rsidP="009E10EA">
      <w:pPr>
        <w:rPr>
          <w:rFonts w:eastAsiaTheme="minorHAnsi"/>
          <w:lang w:val="en-GB"/>
        </w:rPr>
      </w:pPr>
      <w:r>
        <w:rPr>
          <w:rFonts w:eastAsiaTheme="minorHAnsi"/>
          <w:lang w:val="en-GB"/>
        </w:rPr>
        <w:t xml:space="preserve">The purpose of the LGBTQ+ Report Genius </w:t>
      </w:r>
      <w:r w:rsidR="00C91DE5">
        <w:rPr>
          <w:rFonts w:eastAsiaTheme="minorHAnsi"/>
          <w:lang w:val="en-GB"/>
        </w:rPr>
        <w:t xml:space="preserve">role is </w:t>
      </w:r>
      <w:r w:rsidR="00412193">
        <w:rPr>
          <w:rFonts w:eastAsiaTheme="minorHAnsi"/>
          <w:lang w:val="en-GB"/>
        </w:rPr>
        <w:t xml:space="preserve">to </w:t>
      </w:r>
      <w:r w:rsidR="00323C28" w:rsidRPr="004746B9">
        <w:rPr>
          <w:rFonts w:eastAsiaTheme="minorHAnsi"/>
          <w:lang w:val="en-GB"/>
        </w:rPr>
        <w:t xml:space="preserve">produce a </w:t>
      </w:r>
      <w:r w:rsidR="004525F8">
        <w:rPr>
          <w:rFonts w:eastAsiaTheme="minorHAnsi"/>
          <w:lang w:val="en-GB"/>
        </w:rPr>
        <w:t xml:space="preserve">succinct and visually informative </w:t>
      </w:r>
      <w:r w:rsidR="00323C28" w:rsidRPr="004746B9">
        <w:rPr>
          <w:rFonts w:eastAsiaTheme="minorHAnsi"/>
          <w:lang w:val="en-GB"/>
        </w:rPr>
        <w:t>report</w:t>
      </w:r>
      <w:r w:rsidR="00677DF8">
        <w:rPr>
          <w:rFonts w:eastAsiaTheme="minorHAnsi"/>
          <w:lang w:val="en-GB"/>
        </w:rPr>
        <w:t xml:space="preserve"> based on the</w:t>
      </w:r>
      <w:r w:rsidR="00DB2DEF">
        <w:rPr>
          <w:rFonts w:eastAsiaTheme="minorHAnsi"/>
          <w:lang w:val="en-GB"/>
        </w:rPr>
        <w:t xml:space="preserve"> </w:t>
      </w:r>
      <w:r w:rsidR="00412193">
        <w:rPr>
          <w:rFonts w:eastAsiaTheme="minorHAnsi"/>
          <w:lang w:val="en-GB"/>
        </w:rPr>
        <w:t xml:space="preserve">material readily available from the </w:t>
      </w:r>
      <w:r w:rsidR="00677DF8">
        <w:rPr>
          <w:rFonts w:eastAsiaTheme="minorHAnsi"/>
          <w:lang w:val="en-GB"/>
        </w:rPr>
        <w:t>design workshops.</w:t>
      </w:r>
      <w:r>
        <w:rPr>
          <w:rFonts w:eastAsiaTheme="minorHAnsi"/>
          <w:lang w:val="en-GB"/>
        </w:rPr>
        <w:t xml:space="preserve"> </w:t>
      </w:r>
      <w:r w:rsidR="00677DF8">
        <w:rPr>
          <w:rFonts w:eastAsiaTheme="minorHAnsi"/>
          <w:lang w:val="en-GB"/>
        </w:rPr>
        <w:t xml:space="preserve">This to include the creation of visual concepts and designs </w:t>
      </w:r>
      <w:r w:rsidR="00DB2DEF">
        <w:rPr>
          <w:rFonts w:eastAsiaTheme="minorHAnsi"/>
          <w:lang w:val="en-GB"/>
        </w:rPr>
        <w:t xml:space="preserve">highlighting the </w:t>
      </w:r>
      <w:r w:rsidR="00677DF8">
        <w:rPr>
          <w:rFonts w:eastAsiaTheme="minorHAnsi"/>
          <w:lang w:val="en-GB"/>
        </w:rPr>
        <w:t xml:space="preserve">key design principles identified in the </w:t>
      </w:r>
      <w:r w:rsidR="00DB2DEF">
        <w:rPr>
          <w:rFonts w:eastAsiaTheme="minorHAnsi"/>
          <w:lang w:val="en-GB"/>
        </w:rPr>
        <w:t>workshops.</w:t>
      </w:r>
    </w:p>
    <w:p w14:paraId="398CD3C7" w14:textId="77777777" w:rsidR="00C03D0A" w:rsidRPr="004746B9" w:rsidRDefault="00C03D0A" w:rsidP="00BB33CE">
      <w:pPr>
        <w:spacing w:after="160" w:line="256" w:lineRule="auto"/>
      </w:pPr>
    </w:p>
    <w:p w14:paraId="11F285AE" w14:textId="78BCE33B" w:rsidR="001A786C" w:rsidRPr="004746B9" w:rsidRDefault="005E71A4" w:rsidP="00B61951">
      <w:r w:rsidRPr="004746B9">
        <w:t xml:space="preserve">The </w:t>
      </w:r>
      <w:r w:rsidR="00EC7852">
        <w:t xml:space="preserve">deliverables </w:t>
      </w:r>
      <w:r w:rsidRPr="004746B9">
        <w:t>requi</w:t>
      </w:r>
      <w:r w:rsidR="001A786C" w:rsidRPr="004746B9">
        <w:t>r</w:t>
      </w:r>
      <w:r w:rsidRPr="004746B9">
        <w:t xml:space="preserve">ed by Pride of Place Living </w:t>
      </w:r>
      <w:r w:rsidR="00EC7852">
        <w:t>are:</w:t>
      </w:r>
    </w:p>
    <w:p w14:paraId="0B9D92A7" w14:textId="77777777" w:rsidR="006F7218" w:rsidRPr="004746B9" w:rsidRDefault="006F7218" w:rsidP="00B61951"/>
    <w:p w14:paraId="556C17C4" w14:textId="24382CF4" w:rsidR="00EC7852" w:rsidRDefault="00E04250" w:rsidP="00530953">
      <w:pPr>
        <w:pStyle w:val="ListParagraph"/>
        <w:numPr>
          <w:ilvl w:val="0"/>
          <w:numId w:val="6"/>
        </w:numPr>
      </w:pPr>
      <w:r w:rsidRPr="004746B9">
        <w:t>Produc</w:t>
      </w:r>
      <w:r w:rsidR="00412193">
        <w:t>e</w:t>
      </w:r>
      <w:r w:rsidR="00EC7852">
        <w:t xml:space="preserve"> </w:t>
      </w:r>
      <w:r w:rsidRPr="004746B9">
        <w:t xml:space="preserve">a report </w:t>
      </w:r>
      <w:r w:rsidR="00DB2DEF">
        <w:t>that summarises</w:t>
      </w:r>
      <w:r w:rsidRPr="004746B9">
        <w:t xml:space="preserve"> the findings of th</w:t>
      </w:r>
      <w:r w:rsidR="00DB2DEF">
        <w:t>ree</w:t>
      </w:r>
      <w:r w:rsidRPr="004746B9">
        <w:t xml:space="preserve"> </w:t>
      </w:r>
      <w:r w:rsidR="006472AE" w:rsidRPr="004746B9">
        <w:t>design workshops</w:t>
      </w:r>
      <w:r w:rsidR="0039318D">
        <w:t xml:space="preserve">, focus groups </w:t>
      </w:r>
      <w:r w:rsidR="00655368">
        <w:t xml:space="preserve">and </w:t>
      </w:r>
      <w:r w:rsidR="00DB2DEF">
        <w:t xml:space="preserve">previous design input </w:t>
      </w:r>
      <w:r w:rsidR="00C85983">
        <w:t>to support Pride of Place Living in discussions with Clarion or any other potential development partner</w:t>
      </w:r>
    </w:p>
    <w:p w14:paraId="22C7CF2E" w14:textId="5294E991" w:rsidR="00DB2DEF" w:rsidRDefault="00412193" w:rsidP="00530953">
      <w:pPr>
        <w:pStyle w:val="ListParagraph"/>
        <w:numPr>
          <w:ilvl w:val="0"/>
          <w:numId w:val="6"/>
        </w:numPr>
      </w:pPr>
      <w:r>
        <w:t>Identify</w:t>
      </w:r>
      <w:r w:rsidR="00DB2DEF">
        <w:t xml:space="preserve"> key design principles and illustrate these with visual concepts and designs</w:t>
      </w:r>
      <w:r>
        <w:t xml:space="preserve"> in the report.</w:t>
      </w:r>
    </w:p>
    <w:p w14:paraId="7F8BAC21" w14:textId="37086995" w:rsidR="004B4F7A" w:rsidRDefault="004B4F7A" w:rsidP="002C7DB4">
      <w:pPr>
        <w:pStyle w:val="ListParagraph"/>
        <w:numPr>
          <w:ilvl w:val="0"/>
          <w:numId w:val="6"/>
        </w:numPr>
      </w:pPr>
      <w:r>
        <w:t>Ensure visual material reflects the diversity of the LGBTQ+</w:t>
      </w:r>
      <w:r w:rsidR="00412193">
        <w:t xml:space="preserve"> </w:t>
      </w:r>
      <w:r>
        <w:t>communities</w:t>
      </w:r>
    </w:p>
    <w:p w14:paraId="2C060764" w14:textId="09D7828D" w:rsidR="00655368" w:rsidRPr="004746B9" w:rsidRDefault="00655368" w:rsidP="002C7DB4">
      <w:pPr>
        <w:pStyle w:val="ListParagraph"/>
        <w:numPr>
          <w:ilvl w:val="0"/>
          <w:numId w:val="6"/>
        </w:numPr>
      </w:pPr>
      <w:r>
        <w:t>Support the promotion and distribution of the report to the LGBTQ+ communities in Leeds and surrounding area</w:t>
      </w:r>
    </w:p>
    <w:p w14:paraId="37D7A961" w14:textId="4FFE39E2" w:rsidR="001A786C" w:rsidRPr="004746B9" w:rsidRDefault="00914AB4" w:rsidP="00914AB4">
      <w:pPr>
        <w:pStyle w:val="ListParagraph"/>
        <w:numPr>
          <w:ilvl w:val="0"/>
          <w:numId w:val="4"/>
        </w:numPr>
      </w:pPr>
      <w:r w:rsidRPr="004746B9">
        <w:rPr>
          <w:bCs/>
        </w:rPr>
        <w:lastRenderedPageBreak/>
        <w:t>Work with members of, and provide regular updates to, Pr</w:t>
      </w:r>
      <w:r w:rsidR="001A786C" w:rsidRPr="004746B9">
        <w:rPr>
          <w:bCs/>
        </w:rPr>
        <w:t>ide</w:t>
      </w:r>
      <w:r w:rsidR="001A786C" w:rsidRPr="004746B9">
        <w:t xml:space="preserve"> of Place Living</w:t>
      </w:r>
      <w:r w:rsidR="00FF4B14" w:rsidRPr="004746B9">
        <w:t>.</w:t>
      </w:r>
    </w:p>
    <w:p w14:paraId="3C51BE3C" w14:textId="484478D2" w:rsidR="00914AB4" w:rsidRPr="004746B9" w:rsidRDefault="00914AB4" w:rsidP="00914AB4">
      <w:pPr>
        <w:rPr>
          <w:b/>
        </w:rPr>
      </w:pPr>
    </w:p>
    <w:p w14:paraId="05DBE257" w14:textId="06D81DD8" w:rsidR="00914AB4" w:rsidRPr="004746B9" w:rsidRDefault="00914AB4" w:rsidP="00914AB4">
      <w:pPr>
        <w:rPr>
          <w:bCs/>
        </w:rPr>
      </w:pPr>
      <w:r w:rsidRPr="004746B9">
        <w:rPr>
          <w:bCs/>
        </w:rPr>
        <w:t xml:space="preserve">Pride of Place Living has recently won the 21/22 William Sutton Prize for Social Innovation and </w:t>
      </w:r>
      <w:r w:rsidR="00F94E5B" w:rsidRPr="004746B9">
        <w:rPr>
          <w:bCs/>
        </w:rPr>
        <w:t xml:space="preserve">it also part of a national network of LGBTQ+ housing groups. </w:t>
      </w:r>
    </w:p>
    <w:p w14:paraId="6D929C81" w14:textId="77777777" w:rsidR="00F41057" w:rsidRPr="004746B9" w:rsidRDefault="00F41057" w:rsidP="00B61951">
      <w:pPr>
        <w:rPr>
          <w:b/>
          <w:u w:val="single"/>
        </w:rPr>
      </w:pPr>
    </w:p>
    <w:p w14:paraId="07C3D501" w14:textId="2F29B1B1" w:rsidR="00B61951" w:rsidRPr="004746B9" w:rsidRDefault="00B61951" w:rsidP="00B61951">
      <w:pPr>
        <w:rPr>
          <w:b/>
          <w:u w:val="single"/>
        </w:rPr>
      </w:pPr>
      <w:r w:rsidRPr="004746B9">
        <w:rPr>
          <w:b/>
          <w:u w:val="single"/>
        </w:rPr>
        <w:t xml:space="preserve">Duration </w:t>
      </w:r>
    </w:p>
    <w:p w14:paraId="7ECF33F1" w14:textId="676CB450" w:rsidR="00B61951" w:rsidRPr="004746B9" w:rsidRDefault="00B61951" w:rsidP="00B61951">
      <w:r w:rsidRPr="004746B9">
        <w:t xml:space="preserve">Approximately </w:t>
      </w:r>
      <w:r w:rsidR="00F32A79">
        <w:t>3</w:t>
      </w:r>
      <w:r w:rsidR="004746B9" w:rsidRPr="004746B9">
        <w:t xml:space="preserve"> </w:t>
      </w:r>
      <w:r w:rsidRPr="004746B9">
        <w:t xml:space="preserve">months commencing </w:t>
      </w:r>
      <w:r w:rsidR="00FF4B14" w:rsidRPr="004746B9">
        <w:t>June 2022</w:t>
      </w:r>
    </w:p>
    <w:p w14:paraId="6E08A7AC" w14:textId="77777777" w:rsidR="00B61951" w:rsidRPr="004746B9" w:rsidRDefault="00B61951" w:rsidP="00B61951">
      <w:pPr>
        <w:rPr>
          <w:b/>
        </w:rPr>
      </w:pPr>
    </w:p>
    <w:p w14:paraId="5D156CE4" w14:textId="77777777" w:rsidR="00B61951" w:rsidRPr="004746B9" w:rsidRDefault="00B61951" w:rsidP="00B61951">
      <w:pPr>
        <w:rPr>
          <w:b/>
          <w:u w:val="single"/>
        </w:rPr>
      </w:pPr>
      <w:r w:rsidRPr="004746B9">
        <w:rPr>
          <w:b/>
          <w:u w:val="single"/>
        </w:rPr>
        <w:t xml:space="preserve">Fee </w:t>
      </w:r>
    </w:p>
    <w:p w14:paraId="19FF46F7" w14:textId="7B9225B3" w:rsidR="00B61951" w:rsidRPr="004746B9" w:rsidRDefault="00B61951" w:rsidP="00B61951">
      <w:r w:rsidRPr="004746B9">
        <w:t>£</w:t>
      </w:r>
      <w:r w:rsidR="0039318D">
        <w:t>750</w:t>
      </w:r>
    </w:p>
    <w:p w14:paraId="715226ED" w14:textId="77777777" w:rsidR="00B61951" w:rsidRPr="004746B9" w:rsidRDefault="00B61951" w:rsidP="00B61951">
      <w:pPr>
        <w:rPr>
          <w:b/>
        </w:rPr>
      </w:pPr>
    </w:p>
    <w:p w14:paraId="5BF76C08" w14:textId="76843E82" w:rsidR="00B61951" w:rsidRPr="004746B9" w:rsidRDefault="00B61951" w:rsidP="00B61951">
      <w:pPr>
        <w:rPr>
          <w:b/>
          <w:u w:val="single"/>
        </w:rPr>
      </w:pPr>
      <w:r w:rsidRPr="004746B9">
        <w:rPr>
          <w:b/>
          <w:u w:val="single"/>
        </w:rPr>
        <w:t>What we need from you</w:t>
      </w:r>
      <w:r w:rsidR="005E39B5" w:rsidRPr="004746B9">
        <w:rPr>
          <w:b/>
          <w:u w:val="single"/>
        </w:rPr>
        <w:t>:</w:t>
      </w:r>
    </w:p>
    <w:p w14:paraId="3DF8672B" w14:textId="77777777" w:rsidR="00B61951" w:rsidRPr="004746B9" w:rsidRDefault="00B61951" w:rsidP="00B61951">
      <w:pPr>
        <w:rPr>
          <w:b/>
          <w:u w:val="single"/>
        </w:rPr>
      </w:pPr>
      <w:r w:rsidRPr="004746B9">
        <w:rPr>
          <w:b/>
          <w:u w:val="single"/>
        </w:rPr>
        <w:t xml:space="preserve"> </w:t>
      </w:r>
    </w:p>
    <w:p w14:paraId="4C2966D9" w14:textId="4E200591" w:rsidR="00A02990" w:rsidRDefault="00A02990" w:rsidP="00B61951">
      <w:pPr>
        <w:pStyle w:val="ListParagraph"/>
        <w:numPr>
          <w:ilvl w:val="0"/>
          <w:numId w:val="3"/>
        </w:numPr>
        <w:rPr>
          <w:bCs/>
        </w:rPr>
      </w:pPr>
      <w:r w:rsidRPr="004746B9">
        <w:rPr>
          <w:bCs/>
        </w:rPr>
        <w:t>Experience of producing clear and easily accessible reports</w:t>
      </w:r>
    </w:p>
    <w:p w14:paraId="3D826BBC" w14:textId="6F117C5F" w:rsidR="00750A07" w:rsidRDefault="00750A07" w:rsidP="00B61951">
      <w:pPr>
        <w:pStyle w:val="ListParagraph"/>
        <w:numPr>
          <w:ilvl w:val="0"/>
          <w:numId w:val="3"/>
        </w:numPr>
        <w:rPr>
          <w:bCs/>
        </w:rPr>
      </w:pPr>
      <w:r>
        <w:rPr>
          <w:bCs/>
        </w:rPr>
        <w:t xml:space="preserve">Able to create </w:t>
      </w:r>
      <w:r w:rsidR="00412193">
        <w:rPr>
          <w:bCs/>
        </w:rPr>
        <w:t>visual concepts and designs</w:t>
      </w:r>
      <w:r>
        <w:rPr>
          <w:bCs/>
        </w:rPr>
        <w:t xml:space="preserve"> </w:t>
      </w:r>
    </w:p>
    <w:p w14:paraId="68837C2B" w14:textId="0F95CD3F" w:rsidR="00A02990" w:rsidRPr="004746B9" w:rsidRDefault="00A02990" w:rsidP="00A02990">
      <w:pPr>
        <w:pStyle w:val="ListParagraph"/>
        <w:numPr>
          <w:ilvl w:val="0"/>
          <w:numId w:val="3"/>
        </w:numPr>
        <w:rPr>
          <w:bCs/>
        </w:rPr>
      </w:pPr>
      <w:r w:rsidRPr="004746B9">
        <w:rPr>
          <w:bCs/>
        </w:rPr>
        <w:t>Able to use social media to engage LGBTQ+ communities</w:t>
      </w:r>
    </w:p>
    <w:p w14:paraId="374E1612" w14:textId="00EFA89B" w:rsidR="00A02990" w:rsidRPr="004746B9" w:rsidRDefault="00A02990" w:rsidP="00A02990">
      <w:pPr>
        <w:pStyle w:val="ListParagraph"/>
        <w:numPr>
          <w:ilvl w:val="0"/>
          <w:numId w:val="3"/>
        </w:numPr>
        <w:rPr>
          <w:bCs/>
        </w:rPr>
      </w:pPr>
      <w:r w:rsidRPr="004746B9">
        <w:rPr>
          <w:bCs/>
        </w:rPr>
        <w:t>Lived experience of being part of one or more LGBTQ+ communities</w:t>
      </w:r>
    </w:p>
    <w:p w14:paraId="74923575" w14:textId="0C790AF9" w:rsidR="00A02990" w:rsidRDefault="00A02990" w:rsidP="00A02990">
      <w:pPr>
        <w:pStyle w:val="ListParagraph"/>
        <w:numPr>
          <w:ilvl w:val="0"/>
          <w:numId w:val="3"/>
        </w:numPr>
        <w:rPr>
          <w:bCs/>
        </w:rPr>
      </w:pPr>
      <w:r w:rsidRPr="004746B9">
        <w:rPr>
          <w:bCs/>
        </w:rPr>
        <w:t xml:space="preserve">Able to work on-line from own computer </w:t>
      </w:r>
    </w:p>
    <w:p w14:paraId="2819C763" w14:textId="77777777" w:rsidR="00A02990" w:rsidRPr="004746B9" w:rsidRDefault="00A02990" w:rsidP="00A02990">
      <w:pPr>
        <w:pStyle w:val="ListParagraph"/>
        <w:numPr>
          <w:ilvl w:val="0"/>
          <w:numId w:val="3"/>
        </w:numPr>
        <w:rPr>
          <w:bCs/>
        </w:rPr>
      </w:pPr>
      <w:r w:rsidRPr="004746B9">
        <w:rPr>
          <w:bCs/>
        </w:rPr>
        <w:t>Commitment to high standards of confidentiality, data protection safeguarding and equality</w:t>
      </w:r>
    </w:p>
    <w:p w14:paraId="0002DA70" w14:textId="77777777" w:rsidR="00A02990" w:rsidRPr="004746B9" w:rsidRDefault="00A02990" w:rsidP="00A02990">
      <w:pPr>
        <w:ind w:left="360"/>
        <w:rPr>
          <w:bCs/>
        </w:rPr>
      </w:pPr>
    </w:p>
    <w:p w14:paraId="29F9CB43" w14:textId="77777777" w:rsidR="00B61951" w:rsidRPr="004746B9" w:rsidRDefault="00B61951" w:rsidP="00B61951">
      <w:pPr>
        <w:ind w:left="360"/>
        <w:rPr>
          <w:bCs/>
        </w:rPr>
      </w:pPr>
    </w:p>
    <w:p w14:paraId="1F4F2125" w14:textId="2762090D" w:rsidR="00B61951" w:rsidRPr="00683B8C" w:rsidRDefault="00B61951" w:rsidP="00B61951">
      <w:pPr>
        <w:shd w:val="clear" w:color="auto" w:fill="FFFFFF"/>
        <w:spacing w:line="240" w:lineRule="auto"/>
        <w:rPr>
          <w:color w:val="000000"/>
          <w:shd w:val="clear" w:color="auto" w:fill="FFFFFF"/>
        </w:rPr>
      </w:pPr>
      <w:r w:rsidRPr="00683B8C">
        <w:rPr>
          <w:rFonts w:eastAsia="Times New Roman"/>
          <w:color w:val="000000"/>
        </w:rPr>
        <w:t xml:space="preserve">We especially invite applications from </w:t>
      </w:r>
      <w:r w:rsidRPr="00683B8C">
        <w:rPr>
          <w:color w:val="000000"/>
        </w:rPr>
        <w:t>anyone who is part of the LGBTQ+ communities, especially people whose identities, needs and voices have historically been marginalised in generic and targeted LGBTQ+ services. This could </w:t>
      </w:r>
      <w:r w:rsidRPr="00683B8C">
        <w:rPr>
          <w:color w:val="000000"/>
          <w:shd w:val="clear" w:color="auto" w:fill="FFFFFF"/>
        </w:rPr>
        <w:t>include but is not limited to, people of colour, women, men and intersex people, trans, non-binary and gender non-conforming people, working-class people, disabled people, parents and carers, people of different ages, people of faith, people with a history of migration, and people from across the whole spectrum of sexual, romantic or relationship orientations.</w:t>
      </w:r>
    </w:p>
    <w:p w14:paraId="770205B8" w14:textId="23A2676B" w:rsidR="00635E18" w:rsidRPr="00683B8C" w:rsidRDefault="00635E18" w:rsidP="00B61951">
      <w:pPr>
        <w:shd w:val="clear" w:color="auto" w:fill="FFFFFF"/>
        <w:spacing w:line="240" w:lineRule="auto"/>
        <w:rPr>
          <w:color w:val="000000"/>
          <w:shd w:val="clear" w:color="auto" w:fill="FFFFFF"/>
        </w:rPr>
      </w:pPr>
    </w:p>
    <w:p w14:paraId="28664C37" w14:textId="3BC6BC2D" w:rsidR="00635E18" w:rsidRPr="0045493E" w:rsidRDefault="00683B8C" w:rsidP="00683B8C">
      <w:pPr>
        <w:pStyle w:val="yiv2385856484msonormal"/>
        <w:shd w:val="clear" w:color="auto" w:fill="FFFFFF"/>
        <w:spacing w:before="0" w:beforeAutospacing="0" w:after="0" w:afterAutospacing="0"/>
        <w:rPr>
          <w:rFonts w:ascii="Arial" w:hAnsi="Arial" w:cs="Arial"/>
          <w:b/>
          <w:bCs/>
          <w:color w:val="26282A"/>
          <w:sz w:val="22"/>
          <w:szCs w:val="22"/>
        </w:rPr>
      </w:pPr>
      <w:r>
        <w:rPr>
          <w:rStyle w:val="yiv2385856484defaultfonthxmailstyle"/>
          <w:rFonts w:ascii="Arial" w:hAnsi="Arial" w:cs="Arial"/>
          <w:sz w:val="22"/>
          <w:szCs w:val="22"/>
        </w:rPr>
        <w:t xml:space="preserve">To apply </w:t>
      </w:r>
      <w:r w:rsidRPr="00683B8C">
        <w:rPr>
          <w:rStyle w:val="yiv2385856484defaultfonthxmailstyle"/>
          <w:rFonts w:ascii="Arial" w:hAnsi="Arial" w:cs="Arial"/>
          <w:sz w:val="22"/>
          <w:szCs w:val="22"/>
        </w:rPr>
        <w:t xml:space="preserve">email </w:t>
      </w:r>
      <w:hyperlink r:id="rId7" w:history="1">
        <w:r w:rsidR="00635E18" w:rsidRPr="00683B8C">
          <w:rPr>
            <w:rStyle w:val="Hyperlink"/>
            <w:rFonts w:ascii="Arial" w:hAnsi="Arial" w:cs="Arial"/>
            <w:sz w:val="22"/>
            <w:szCs w:val="22"/>
          </w:rPr>
          <w:t>prideofplaceleeds@gmail.com</w:t>
        </w:r>
      </w:hyperlink>
      <w:r w:rsidRPr="00683B8C">
        <w:rPr>
          <w:rStyle w:val="Hyperlink"/>
          <w:rFonts w:ascii="Arial" w:hAnsi="Arial" w:cs="Arial"/>
          <w:sz w:val="22"/>
          <w:szCs w:val="22"/>
        </w:rPr>
        <w:t xml:space="preserve"> </w:t>
      </w:r>
      <w:r w:rsidRPr="00683B8C">
        <w:rPr>
          <w:rFonts w:ascii="Arial" w:hAnsi="Arial" w:cs="Arial"/>
          <w:color w:val="26282A"/>
          <w:sz w:val="22"/>
          <w:szCs w:val="22"/>
        </w:rPr>
        <w:t xml:space="preserve">stating </w:t>
      </w:r>
      <w:r w:rsidRPr="00683B8C">
        <w:rPr>
          <w:rFonts w:ascii="Arial" w:hAnsi="Arial" w:cs="Arial"/>
          <w:b/>
          <w:bCs/>
          <w:color w:val="26282A"/>
          <w:sz w:val="22"/>
          <w:szCs w:val="22"/>
        </w:rPr>
        <w:t>LGBTQ+ Report Genius Details</w:t>
      </w:r>
      <w:r w:rsidRPr="00683B8C">
        <w:rPr>
          <w:rFonts w:ascii="Arial" w:hAnsi="Arial" w:cs="Arial"/>
          <w:color w:val="26282A"/>
          <w:sz w:val="22"/>
          <w:szCs w:val="22"/>
        </w:rPr>
        <w:t xml:space="preserve"> in the title. You will then receive the short application form</w:t>
      </w:r>
      <w:r>
        <w:rPr>
          <w:rFonts w:ascii="Arial" w:hAnsi="Arial" w:cs="Arial"/>
          <w:color w:val="26282A"/>
          <w:sz w:val="22"/>
          <w:szCs w:val="22"/>
        </w:rPr>
        <w:t xml:space="preserve">, </w:t>
      </w:r>
      <w:r w:rsidRPr="00683B8C">
        <w:rPr>
          <w:rFonts w:ascii="Arial" w:hAnsi="Arial" w:cs="Arial"/>
          <w:color w:val="26282A"/>
          <w:sz w:val="22"/>
          <w:szCs w:val="22"/>
        </w:rPr>
        <w:t xml:space="preserve">copy of previous survey report together with this </w:t>
      </w:r>
      <w:r w:rsidR="007D2DFB">
        <w:rPr>
          <w:rFonts w:ascii="Arial" w:hAnsi="Arial" w:cs="Arial"/>
          <w:color w:val="26282A"/>
          <w:sz w:val="22"/>
          <w:szCs w:val="22"/>
        </w:rPr>
        <w:t>role description</w:t>
      </w:r>
      <w:r w:rsidRPr="00683B8C">
        <w:rPr>
          <w:rFonts w:ascii="Arial" w:hAnsi="Arial" w:cs="Arial"/>
          <w:color w:val="26282A"/>
          <w:sz w:val="22"/>
          <w:szCs w:val="22"/>
        </w:rPr>
        <w:t>.</w:t>
      </w:r>
      <w:r w:rsidR="0045493E">
        <w:rPr>
          <w:rFonts w:ascii="Arial" w:hAnsi="Arial" w:cs="Arial"/>
          <w:color w:val="26282A"/>
          <w:sz w:val="22"/>
          <w:szCs w:val="22"/>
        </w:rPr>
        <w:t xml:space="preserve"> All applications to be returned by </w:t>
      </w:r>
      <w:r w:rsidR="0045493E" w:rsidRPr="0045493E">
        <w:rPr>
          <w:rFonts w:ascii="Arial" w:hAnsi="Arial" w:cs="Arial"/>
          <w:b/>
          <w:bCs/>
          <w:color w:val="26282A"/>
          <w:sz w:val="22"/>
          <w:szCs w:val="22"/>
        </w:rPr>
        <w:t>May 9 2022.</w:t>
      </w:r>
    </w:p>
    <w:p w14:paraId="39B74702" w14:textId="77777777" w:rsidR="00B61951" w:rsidRPr="00683B8C" w:rsidRDefault="00B61951" w:rsidP="00B61951">
      <w:pPr>
        <w:pStyle w:val="yiv2385856484msonormal"/>
        <w:shd w:val="clear" w:color="auto" w:fill="FFFFFF"/>
        <w:spacing w:before="0" w:beforeAutospacing="0" w:after="0" w:afterAutospacing="0"/>
        <w:rPr>
          <w:rFonts w:ascii="Arial" w:hAnsi="Arial" w:cs="Arial"/>
          <w:color w:val="26282A"/>
          <w:sz w:val="22"/>
          <w:szCs w:val="22"/>
        </w:rPr>
      </w:pPr>
      <w:r w:rsidRPr="00683B8C">
        <w:rPr>
          <w:rStyle w:val="yiv2385856484defaultfonthxmailstyle"/>
          <w:rFonts w:ascii="Arial" w:hAnsi="Arial" w:cs="Arial"/>
          <w:sz w:val="22"/>
          <w:szCs w:val="22"/>
        </w:rPr>
        <w:t> </w:t>
      </w:r>
    </w:p>
    <w:p w14:paraId="15567BE5" w14:textId="2DB27616" w:rsidR="00750A07" w:rsidRDefault="00B61951" w:rsidP="00B61951">
      <w:pPr>
        <w:rPr>
          <w:rFonts w:eastAsia="Times New Roman"/>
          <w:color w:val="000000"/>
          <w:shd w:val="clear" w:color="auto" w:fill="FFFFFF"/>
        </w:rPr>
      </w:pPr>
      <w:r w:rsidRPr="00750A07">
        <w:rPr>
          <w:rFonts w:eastAsia="Times New Roman"/>
          <w:color w:val="000000"/>
          <w:shd w:val="clear" w:color="auto" w:fill="FFFFFF"/>
        </w:rPr>
        <w:t>If you want to talk through any questions or concerns, to ask about adaptations or support available in the role, we would be happy to hear from you. Please contac</w:t>
      </w:r>
      <w:r w:rsidR="00750A07" w:rsidRPr="00750A07">
        <w:rPr>
          <w:rFonts w:eastAsia="Times New Roman"/>
          <w:color w:val="000000"/>
          <w:shd w:val="clear" w:color="auto" w:fill="FFFFFF"/>
        </w:rPr>
        <w:t xml:space="preserve">t </w:t>
      </w:r>
      <w:r w:rsidR="00C85983">
        <w:rPr>
          <w:rFonts w:eastAsia="Times New Roman"/>
          <w:color w:val="000000"/>
          <w:shd w:val="clear" w:color="auto" w:fill="FFFFFF"/>
        </w:rPr>
        <w:t xml:space="preserve">Neil </w:t>
      </w:r>
      <w:r w:rsidR="00956040">
        <w:rPr>
          <w:rFonts w:eastAsia="Times New Roman"/>
          <w:color w:val="000000"/>
          <w:shd w:val="clear" w:color="auto" w:fill="FFFFFF"/>
        </w:rPr>
        <w:t xml:space="preserve">McKenna: </w:t>
      </w:r>
      <w:hyperlink r:id="rId8" w:history="1">
        <w:r w:rsidR="00956040" w:rsidRPr="003D22CD">
          <w:rPr>
            <w:rStyle w:val="Hyperlink"/>
            <w:rFonts w:eastAsia="Times New Roman"/>
            <w:shd w:val="clear" w:color="auto" w:fill="FFFFFF"/>
          </w:rPr>
          <w:t>gynjm@leeds.ac.uk</w:t>
        </w:r>
      </w:hyperlink>
    </w:p>
    <w:p w14:paraId="2F35A695" w14:textId="77777777" w:rsidR="00956040" w:rsidRPr="00750A07" w:rsidRDefault="00956040" w:rsidP="00B61951">
      <w:pPr>
        <w:rPr>
          <w:rFonts w:eastAsia="Times New Roman"/>
          <w:color w:val="000000"/>
          <w:shd w:val="clear" w:color="auto" w:fill="FFFFFF"/>
        </w:rPr>
      </w:pPr>
    </w:p>
    <w:p w14:paraId="79F94F33" w14:textId="77777777" w:rsidR="00B61951" w:rsidRDefault="00B61951" w:rsidP="00B61951"/>
    <w:p w14:paraId="6C605D32" w14:textId="77777777" w:rsidR="00B61951" w:rsidRDefault="00B61951" w:rsidP="00B61951"/>
    <w:p w14:paraId="47E4492A" w14:textId="77777777" w:rsidR="00B61951" w:rsidRDefault="00B61951" w:rsidP="00B61951"/>
    <w:p w14:paraId="1BD7AFCB" w14:textId="77777777" w:rsidR="00B61951" w:rsidRDefault="00B61951" w:rsidP="00B61951"/>
    <w:p w14:paraId="04B17568" w14:textId="77777777" w:rsidR="00B61951" w:rsidRPr="00B61951" w:rsidRDefault="00B61951" w:rsidP="00B61951"/>
    <w:sectPr w:rsidR="00B61951" w:rsidRPr="00B619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B864" w14:textId="77777777" w:rsidR="00A26D40" w:rsidRDefault="00A26D40" w:rsidP="00E13D1B">
      <w:pPr>
        <w:spacing w:line="240" w:lineRule="auto"/>
      </w:pPr>
      <w:r>
        <w:separator/>
      </w:r>
    </w:p>
  </w:endnote>
  <w:endnote w:type="continuationSeparator" w:id="0">
    <w:p w14:paraId="474D084B" w14:textId="77777777" w:rsidR="00A26D40" w:rsidRDefault="00A26D40" w:rsidP="00E13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4940" w14:textId="77777777" w:rsidR="00E13D1B" w:rsidRDefault="00E1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0AC0" w14:textId="77777777" w:rsidR="00E13D1B" w:rsidRDefault="00E13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774" w14:textId="77777777" w:rsidR="00E13D1B" w:rsidRDefault="00E1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7E0" w14:textId="77777777" w:rsidR="00A26D40" w:rsidRDefault="00A26D40" w:rsidP="00E13D1B">
      <w:pPr>
        <w:spacing w:line="240" w:lineRule="auto"/>
      </w:pPr>
      <w:r>
        <w:separator/>
      </w:r>
    </w:p>
  </w:footnote>
  <w:footnote w:type="continuationSeparator" w:id="0">
    <w:p w14:paraId="390B40F1" w14:textId="77777777" w:rsidR="00A26D40" w:rsidRDefault="00A26D40" w:rsidP="00E13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630" w14:textId="413018CC" w:rsidR="00E13D1B" w:rsidRDefault="00E13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9A4" w14:textId="6D34126A" w:rsidR="00E13D1B" w:rsidRDefault="00E13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668C" w14:textId="05EF1CCA" w:rsidR="00E13D1B" w:rsidRDefault="00E1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34F"/>
    <w:multiLevelType w:val="multilevel"/>
    <w:tmpl w:val="A502C2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256DD6"/>
    <w:multiLevelType w:val="hybridMultilevel"/>
    <w:tmpl w:val="8E24A4F2"/>
    <w:lvl w:ilvl="0" w:tplc="E96680E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C6090"/>
    <w:multiLevelType w:val="hybridMultilevel"/>
    <w:tmpl w:val="1A92959C"/>
    <w:lvl w:ilvl="0" w:tplc="80A26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4394"/>
    <w:multiLevelType w:val="multilevel"/>
    <w:tmpl w:val="960234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81B4707"/>
    <w:multiLevelType w:val="hybridMultilevel"/>
    <w:tmpl w:val="450E8CF6"/>
    <w:lvl w:ilvl="0" w:tplc="215C283E">
      <w:numFmt w:val="bullet"/>
      <w:lvlText w:val="-"/>
      <w:lvlJc w:val="left"/>
      <w:pPr>
        <w:ind w:left="420" w:hanging="360"/>
      </w:pPr>
      <w:rPr>
        <w:rFonts w:ascii="Arial" w:eastAsia="Arial"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2CFD1496"/>
    <w:multiLevelType w:val="hybridMultilevel"/>
    <w:tmpl w:val="E2E85982"/>
    <w:lvl w:ilvl="0" w:tplc="E96680E2">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0CE4"/>
    <w:multiLevelType w:val="multilevel"/>
    <w:tmpl w:val="70223E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829127220">
    <w:abstractNumId w:val="6"/>
  </w:num>
  <w:num w:numId="2" w16cid:durableId="1061517302">
    <w:abstractNumId w:val="0"/>
  </w:num>
  <w:num w:numId="3" w16cid:durableId="647563091">
    <w:abstractNumId w:val="3"/>
  </w:num>
  <w:num w:numId="4" w16cid:durableId="312759371">
    <w:abstractNumId w:val="1"/>
  </w:num>
  <w:num w:numId="5" w16cid:durableId="46153718">
    <w:abstractNumId w:val="2"/>
  </w:num>
  <w:num w:numId="6" w16cid:durableId="2050836555">
    <w:abstractNumId w:val="5"/>
  </w:num>
  <w:num w:numId="7" w16cid:durableId="2020891704">
    <w:abstractNumId w:val="5"/>
  </w:num>
  <w:num w:numId="8" w16cid:durableId="1174229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51"/>
    <w:rsid w:val="0008195A"/>
    <w:rsid w:val="000D0DA0"/>
    <w:rsid w:val="00121E92"/>
    <w:rsid w:val="001626EF"/>
    <w:rsid w:val="001838CA"/>
    <w:rsid w:val="001A786C"/>
    <w:rsid w:val="001C192F"/>
    <w:rsid w:val="001D3898"/>
    <w:rsid w:val="001E6F6E"/>
    <w:rsid w:val="00213552"/>
    <w:rsid w:val="00262C35"/>
    <w:rsid w:val="0032283A"/>
    <w:rsid w:val="00323C28"/>
    <w:rsid w:val="0033669F"/>
    <w:rsid w:val="0039318D"/>
    <w:rsid w:val="003D2AAF"/>
    <w:rsid w:val="00412193"/>
    <w:rsid w:val="004525F8"/>
    <w:rsid w:val="0045493E"/>
    <w:rsid w:val="00455A3C"/>
    <w:rsid w:val="004746B9"/>
    <w:rsid w:val="00490672"/>
    <w:rsid w:val="004B4F7A"/>
    <w:rsid w:val="004C5550"/>
    <w:rsid w:val="004F534E"/>
    <w:rsid w:val="004F638F"/>
    <w:rsid w:val="00516222"/>
    <w:rsid w:val="005E39B5"/>
    <w:rsid w:val="005E71A4"/>
    <w:rsid w:val="005F0B8C"/>
    <w:rsid w:val="00635E18"/>
    <w:rsid w:val="006472AE"/>
    <w:rsid w:val="00655368"/>
    <w:rsid w:val="00677DF8"/>
    <w:rsid w:val="00683B8C"/>
    <w:rsid w:val="006848DA"/>
    <w:rsid w:val="006F7218"/>
    <w:rsid w:val="00750A07"/>
    <w:rsid w:val="00757C9C"/>
    <w:rsid w:val="007D2DFB"/>
    <w:rsid w:val="00875323"/>
    <w:rsid w:val="008A3417"/>
    <w:rsid w:val="008D3C49"/>
    <w:rsid w:val="008E7519"/>
    <w:rsid w:val="00914AB4"/>
    <w:rsid w:val="0092643F"/>
    <w:rsid w:val="00937795"/>
    <w:rsid w:val="00956040"/>
    <w:rsid w:val="009D68C9"/>
    <w:rsid w:val="009E10EA"/>
    <w:rsid w:val="00A02990"/>
    <w:rsid w:val="00A26D40"/>
    <w:rsid w:val="00A4644D"/>
    <w:rsid w:val="00B249E1"/>
    <w:rsid w:val="00B54C4C"/>
    <w:rsid w:val="00B61951"/>
    <w:rsid w:val="00BB33CE"/>
    <w:rsid w:val="00BE1454"/>
    <w:rsid w:val="00C03D0A"/>
    <w:rsid w:val="00C85983"/>
    <w:rsid w:val="00C91DE5"/>
    <w:rsid w:val="00CB476B"/>
    <w:rsid w:val="00D715C6"/>
    <w:rsid w:val="00DB2DEF"/>
    <w:rsid w:val="00DC2D51"/>
    <w:rsid w:val="00E04250"/>
    <w:rsid w:val="00E13D1B"/>
    <w:rsid w:val="00E260F2"/>
    <w:rsid w:val="00E520C8"/>
    <w:rsid w:val="00EC7852"/>
    <w:rsid w:val="00EF13EF"/>
    <w:rsid w:val="00F32A79"/>
    <w:rsid w:val="00F33C7C"/>
    <w:rsid w:val="00F41057"/>
    <w:rsid w:val="00F637C3"/>
    <w:rsid w:val="00F84345"/>
    <w:rsid w:val="00F94E5B"/>
    <w:rsid w:val="00FC4F71"/>
    <w:rsid w:val="00FD0D94"/>
    <w:rsid w:val="00FF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307B"/>
  <w15:chartTrackingRefBased/>
  <w15:docId w15:val="{9219C02E-2A31-40FA-A88D-966780E3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51"/>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51"/>
    <w:pPr>
      <w:ind w:left="720"/>
      <w:contextualSpacing/>
    </w:pPr>
  </w:style>
  <w:style w:type="paragraph" w:customStyle="1" w:styleId="yiv2385856484msonormal">
    <w:name w:val="yiv2385856484msonormal"/>
    <w:basedOn w:val="Normal"/>
    <w:rsid w:val="00B6195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yiv2385856484defaultfonthxmailstyle">
    <w:name w:val="yiv2385856484defaultfonthxmailstyle"/>
    <w:basedOn w:val="DefaultParagraphFont"/>
    <w:rsid w:val="00B61951"/>
  </w:style>
  <w:style w:type="paragraph" w:styleId="Header">
    <w:name w:val="header"/>
    <w:basedOn w:val="Normal"/>
    <w:link w:val="HeaderChar"/>
    <w:uiPriority w:val="99"/>
    <w:unhideWhenUsed/>
    <w:rsid w:val="00E13D1B"/>
    <w:pPr>
      <w:tabs>
        <w:tab w:val="center" w:pos="4513"/>
        <w:tab w:val="right" w:pos="9026"/>
      </w:tabs>
      <w:spacing w:line="240" w:lineRule="auto"/>
    </w:pPr>
  </w:style>
  <w:style w:type="character" w:customStyle="1" w:styleId="HeaderChar">
    <w:name w:val="Header Char"/>
    <w:basedOn w:val="DefaultParagraphFont"/>
    <w:link w:val="Header"/>
    <w:uiPriority w:val="99"/>
    <w:rsid w:val="00E13D1B"/>
    <w:rPr>
      <w:rFonts w:ascii="Arial" w:eastAsia="Arial" w:hAnsi="Arial" w:cs="Arial"/>
      <w:lang w:val="en" w:eastAsia="en-GB"/>
    </w:rPr>
  </w:style>
  <w:style w:type="paragraph" w:styleId="Footer">
    <w:name w:val="footer"/>
    <w:basedOn w:val="Normal"/>
    <w:link w:val="FooterChar"/>
    <w:uiPriority w:val="99"/>
    <w:unhideWhenUsed/>
    <w:rsid w:val="00E13D1B"/>
    <w:pPr>
      <w:tabs>
        <w:tab w:val="center" w:pos="4513"/>
        <w:tab w:val="right" w:pos="9026"/>
      </w:tabs>
      <w:spacing w:line="240" w:lineRule="auto"/>
    </w:pPr>
  </w:style>
  <w:style w:type="character" w:customStyle="1" w:styleId="FooterChar">
    <w:name w:val="Footer Char"/>
    <w:basedOn w:val="DefaultParagraphFont"/>
    <w:link w:val="Footer"/>
    <w:uiPriority w:val="99"/>
    <w:rsid w:val="00E13D1B"/>
    <w:rPr>
      <w:rFonts w:ascii="Arial" w:eastAsia="Arial" w:hAnsi="Arial" w:cs="Arial"/>
      <w:lang w:val="en" w:eastAsia="en-GB"/>
    </w:rPr>
  </w:style>
  <w:style w:type="character" w:styleId="Hyperlink">
    <w:name w:val="Hyperlink"/>
    <w:basedOn w:val="DefaultParagraphFont"/>
    <w:uiPriority w:val="99"/>
    <w:unhideWhenUsed/>
    <w:rsid w:val="00750A07"/>
    <w:rPr>
      <w:color w:val="0563C1" w:themeColor="hyperlink"/>
      <w:u w:val="single"/>
    </w:rPr>
  </w:style>
  <w:style w:type="character" w:styleId="UnresolvedMention">
    <w:name w:val="Unresolved Mention"/>
    <w:basedOn w:val="DefaultParagraphFont"/>
    <w:uiPriority w:val="99"/>
    <w:semiHidden/>
    <w:unhideWhenUsed/>
    <w:rsid w:val="00750A07"/>
    <w:rPr>
      <w:color w:val="605E5C"/>
      <w:shd w:val="clear" w:color="auto" w:fill="E1DFDD"/>
    </w:rPr>
  </w:style>
  <w:style w:type="paragraph" w:styleId="CommentText">
    <w:name w:val="annotation text"/>
    <w:basedOn w:val="Normal"/>
    <w:link w:val="CommentTextChar"/>
    <w:uiPriority w:val="99"/>
    <w:semiHidden/>
    <w:unhideWhenUsed/>
    <w:rsid w:val="00EC7852"/>
    <w:pPr>
      <w:spacing w:line="240" w:lineRule="auto"/>
    </w:pPr>
    <w:rPr>
      <w:sz w:val="20"/>
      <w:szCs w:val="20"/>
    </w:rPr>
  </w:style>
  <w:style w:type="character" w:customStyle="1" w:styleId="CommentTextChar">
    <w:name w:val="Comment Text Char"/>
    <w:basedOn w:val="DefaultParagraphFont"/>
    <w:link w:val="CommentText"/>
    <w:uiPriority w:val="99"/>
    <w:semiHidden/>
    <w:rsid w:val="00EC7852"/>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EC78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3510">
      <w:bodyDiv w:val="1"/>
      <w:marLeft w:val="0"/>
      <w:marRight w:val="0"/>
      <w:marTop w:val="0"/>
      <w:marBottom w:val="0"/>
      <w:divBdr>
        <w:top w:val="none" w:sz="0" w:space="0" w:color="auto"/>
        <w:left w:val="none" w:sz="0" w:space="0" w:color="auto"/>
        <w:bottom w:val="none" w:sz="0" w:space="0" w:color="auto"/>
        <w:right w:val="none" w:sz="0" w:space="0" w:color="auto"/>
      </w:divBdr>
    </w:div>
    <w:div w:id="431585616">
      <w:bodyDiv w:val="1"/>
      <w:marLeft w:val="0"/>
      <w:marRight w:val="0"/>
      <w:marTop w:val="0"/>
      <w:marBottom w:val="0"/>
      <w:divBdr>
        <w:top w:val="none" w:sz="0" w:space="0" w:color="auto"/>
        <w:left w:val="none" w:sz="0" w:space="0" w:color="auto"/>
        <w:bottom w:val="none" w:sz="0" w:space="0" w:color="auto"/>
        <w:right w:val="none" w:sz="0" w:space="0" w:color="auto"/>
      </w:divBdr>
      <w:divsChild>
        <w:div w:id="828248202">
          <w:marLeft w:val="0"/>
          <w:marRight w:val="0"/>
          <w:marTop w:val="0"/>
          <w:marBottom w:val="180"/>
          <w:divBdr>
            <w:top w:val="none" w:sz="0" w:space="0" w:color="auto"/>
            <w:left w:val="none" w:sz="0" w:space="0" w:color="auto"/>
            <w:bottom w:val="none" w:sz="0" w:space="0" w:color="auto"/>
            <w:right w:val="none" w:sz="0" w:space="0" w:color="auto"/>
          </w:divBdr>
          <w:divsChild>
            <w:div w:id="116535471">
              <w:marLeft w:val="0"/>
              <w:marRight w:val="0"/>
              <w:marTop w:val="0"/>
              <w:marBottom w:val="0"/>
              <w:divBdr>
                <w:top w:val="none" w:sz="0" w:space="0" w:color="auto"/>
                <w:left w:val="none" w:sz="0" w:space="0" w:color="auto"/>
                <w:bottom w:val="none" w:sz="0" w:space="0" w:color="auto"/>
                <w:right w:val="none" w:sz="0" w:space="0" w:color="auto"/>
              </w:divBdr>
              <w:divsChild>
                <w:div w:id="1243490170">
                  <w:marLeft w:val="0"/>
                  <w:marRight w:val="0"/>
                  <w:marTop w:val="0"/>
                  <w:marBottom w:val="0"/>
                  <w:divBdr>
                    <w:top w:val="none" w:sz="0" w:space="0" w:color="auto"/>
                    <w:left w:val="none" w:sz="0" w:space="0" w:color="auto"/>
                    <w:bottom w:val="none" w:sz="0" w:space="0" w:color="auto"/>
                    <w:right w:val="none" w:sz="0" w:space="0" w:color="auto"/>
                  </w:divBdr>
                  <w:divsChild>
                    <w:div w:id="262805648">
                      <w:marLeft w:val="0"/>
                      <w:marRight w:val="0"/>
                      <w:marTop w:val="0"/>
                      <w:marBottom w:val="0"/>
                      <w:divBdr>
                        <w:top w:val="none" w:sz="0" w:space="0" w:color="auto"/>
                        <w:left w:val="none" w:sz="0" w:space="0" w:color="auto"/>
                        <w:bottom w:val="none" w:sz="0" w:space="0" w:color="auto"/>
                        <w:right w:val="none" w:sz="0" w:space="0" w:color="auto"/>
                      </w:divBdr>
                      <w:divsChild>
                        <w:div w:id="1685087499">
                          <w:marLeft w:val="0"/>
                          <w:marRight w:val="0"/>
                          <w:marTop w:val="0"/>
                          <w:marBottom w:val="0"/>
                          <w:divBdr>
                            <w:top w:val="none" w:sz="0" w:space="0" w:color="auto"/>
                            <w:left w:val="none" w:sz="0" w:space="0" w:color="auto"/>
                            <w:bottom w:val="none" w:sz="0" w:space="0" w:color="auto"/>
                            <w:right w:val="none" w:sz="0" w:space="0" w:color="auto"/>
                          </w:divBdr>
                          <w:divsChild>
                            <w:div w:id="1918241459">
                              <w:marLeft w:val="0"/>
                              <w:marRight w:val="0"/>
                              <w:marTop w:val="0"/>
                              <w:marBottom w:val="0"/>
                              <w:divBdr>
                                <w:top w:val="none" w:sz="0" w:space="0" w:color="auto"/>
                                <w:left w:val="none" w:sz="0" w:space="0" w:color="auto"/>
                                <w:bottom w:val="none" w:sz="0" w:space="0" w:color="auto"/>
                                <w:right w:val="none" w:sz="0" w:space="0" w:color="auto"/>
                              </w:divBdr>
                            </w:div>
                            <w:div w:id="2075932673">
                              <w:marLeft w:val="0"/>
                              <w:marRight w:val="0"/>
                              <w:marTop w:val="0"/>
                              <w:marBottom w:val="0"/>
                              <w:divBdr>
                                <w:top w:val="none" w:sz="0" w:space="0" w:color="auto"/>
                                <w:left w:val="none" w:sz="0" w:space="0" w:color="auto"/>
                                <w:bottom w:val="none" w:sz="0" w:space="0" w:color="auto"/>
                                <w:right w:val="none" w:sz="0" w:space="0" w:color="auto"/>
                              </w:divBdr>
                            </w:div>
                            <w:div w:id="3572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3075">
          <w:marLeft w:val="0"/>
          <w:marRight w:val="0"/>
          <w:marTop w:val="0"/>
          <w:marBottom w:val="180"/>
          <w:divBdr>
            <w:top w:val="none" w:sz="0" w:space="0" w:color="auto"/>
            <w:left w:val="none" w:sz="0" w:space="0" w:color="auto"/>
            <w:bottom w:val="none" w:sz="0" w:space="0" w:color="auto"/>
            <w:right w:val="none" w:sz="0" w:space="0" w:color="auto"/>
          </w:divBdr>
          <w:divsChild>
            <w:div w:id="1838497804">
              <w:marLeft w:val="0"/>
              <w:marRight w:val="0"/>
              <w:marTop w:val="0"/>
              <w:marBottom w:val="0"/>
              <w:divBdr>
                <w:top w:val="none" w:sz="0" w:space="0" w:color="auto"/>
                <w:left w:val="none" w:sz="0" w:space="0" w:color="auto"/>
                <w:bottom w:val="none" w:sz="0" w:space="0" w:color="auto"/>
                <w:right w:val="none" w:sz="0" w:space="0" w:color="auto"/>
              </w:divBdr>
              <w:divsChild>
                <w:div w:id="1714114562">
                  <w:marLeft w:val="0"/>
                  <w:marRight w:val="0"/>
                  <w:marTop w:val="0"/>
                  <w:marBottom w:val="0"/>
                  <w:divBdr>
                    <w:top w:val="none" w:sz="0" w:space="0" w:color="auto"/>
                    <w:left w:val="none" w:sz="0" w:space="0" w:color="auto"/>
                    <w:bottom w:val="none" w:sz="0" w:space="0" w:color="auto"/>
                    <w:right w:val="none" w:sz="0" w:space="0" w:color="auto"/>
                  </w:divBdr>
                  <w:divsChild>
                    <w:div w:id="2024357428">
                      <w:marLeft w:val="0"/>
                      <w:marRight w:val="0"/>
                      <w:marTop w:val="0"/>
                      <w:marBottom w:val="0"/>
                      <w:divBdr>
                        <w:top w:val="none" w:sz="0" w:space="0" w:color="auto"/>
                        <w:left w:val="none" w:sz="0" w:space="0" w:color="auto"/>
                        <w:bottom w:val="none" w:sz="0" w:space="0" w:color="auto"/>
                        <w:right w:val="none" w:sz="0" w:space="0" w:color="auto"/>
                      </w:divBdr>
                      <w:divsChild>
                        <w:div w:id="1877620386">
                          <w:marLeft w:val="0"/>
                          <w:marRight w:val="0"/>
                          <w:marTop w:val="0"/>
                          <w:marBottom w:val="0"/>
                          <w:divBdr>
                            <w:top w:val="none" w:sz="0" w:space="0" w:color="auto"/>
                            <w:left w:val="none" w:sz="0" w:space="0" w:color="auto"/>
                            <w:bottom w:val="none" w:sz="0" w:space="0" w:color="auto"/>
                            <w:right w:val="none" w:sz="0" w:space="0" w:color="auto"/>
                          </w:divBdr>
                          <w:divsChild>
                            <w:div w:id="467288852">
                              <w:marLeft w:val="0"/>
                              <w:marRight w:val="0"/>
                              <w:marTop w:val="0"/>
                              <w:marBottom w:val="0"/>
                              <w:divBdr>
                                <w:top w:val="none" w:sz="0" w:space="0" w:color="auto"/>
                                <w:left w:val="none" w:sz="0" w:space="0" w:color="auto"/>
                                <w:bottom w:val="none" w:sz="0" w:space="0" w:color="auto"/>
                                <w:right w:val="none" w:sz="0" w:space="0" w:color="auto"/>
                              </w:divBdr>
                            </w:div>
                            <w:div w:id="1625039598">
                              <w:marLeft w:val="0"/>
                              <w:marRight w:val="0"/>
                              <w:marTop w:val="0"/>
                              <w:marBottom w:val="0"/>
                              <w:divBdr>
                                <w:top w:val="none" w:sz="0" w:space="0" w:color="auto"/>
                                <w:left w:val="none" w:sz="0" w:space="0" w:color="auto"/>
                                <w:bottom w:val="none" w:sz="0" w:space="0" w:color="auto"/>
                                <w:right w:val="none" w:sz="0" w:space="0" w:color="auto"/>
                              </w:divBdr>
                            </w:div>
                            <w:div w:id="3346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74689">
      <w:bodyDiv w:val="1"/>
      <w:marLeft w:val="0"/>
      <w:marRight w:val="0"/>
      <w:marTop w:val="0"/>
      <w:marBottom w:val="0"/>
      <w:divBdr>
        <w:top w:val="none" w:sz="0" w:space="0" w:color="auto"/>
        <w:left w:val="none" w:sz="0" w:space="0" w:color="auto"/>
        <w:bottom w:val="none" w:sz="0" w:space="0" w:color="auto"/>
        <w:right w:val="none" w:sz="0" w:space="0" w:color="auto"/>
      </w:divBdr>
      <w:divsChild>
        <w:div w:id="344478948">
          <w:marLeft w:val="0"/>
          <w:marRight w:val="0"/>
          <w:marTop w:val="0"/>
          <w:marBottom w:val="180"/>
          <w:divBdr>
            <w:top w:val="none" w:sz="0" w:space="0" w:color="auto"/>
            <w:left w:val="none" w:sz="0" w:space="0" w:color="auto"/>
            <w:bottom w:val="none" w:sz="0" w:space="0" w:color="auto"/>
            <w:right w:val="none" w:sz="0" w:space="0" w:color="auto"/>
          </w:divBdr>
          <w:divsChild>
            <w:div w:id="830490216">
              <w:marLeft w:val="0"/>
              <w:marRight w:val="0"/>
              <w:marTop w:val="0"/>
              <w:marBottom w:val="0"/>
              <w:divBdr>
                <w:top w:val="none" w:sz="0" w:space="0" w:color="auto"/>
                <w:left w:val="none" w:sz="0" w:space="0" w:color="auto"/>
                <w:bottom w:val="none" w:sz="0" w:space="0" w:color="auto"/>
                <w:right w:val="none" w:sz="0" w:space="0" w:color="auto"/>
              </w:divBdr>
              <w:divsChild>
                <w:div w:id="1983655927">
                  <w:marLeft w:val="0"/>
                  <w:marRight w:val="0"/>
                  <w:marTop w:val="0"/>
                  <w:marBottom w:val="0"/>
                  <w:divBdr>
                    <w:top w:val="none" w:sz="0" w:space="0" w:color="auto"/>
                    <w:left w:val="none" w:sz="0" w:space="0" w:color="auto"/>
                    <w:bottom w:val="none" w:sz="0" w:space="0" w:color="auto"/>
                    <w:right w:val="none" w:sz="0" w:space="0" w:color="auto"/>
                  </w:divBdr>
                  <w:divsChild>
                    <w:div w:id="2005619360">
                      <w:marLeft w:val="0"/>
                      <w:marRight w:val="0"/>
                      <w:marTop w:val="0"/>
                      <w:marBottom w:val="0"/>
                      <w:divBdr>
                        <w:top w:val="none" w:sz="0" w:space="0" w:color="auto"/>
                        <w:left w:val="none" w:sz="0" w:space="0" w:color="auto"/>
                        <w:bottom w:val="none" w:sz="0" w:space="0" w:color="auto"/>
                        <w:right w:val="none" w:sz="0" w:space="0" w:color="auto"/>
                      </w:divBdr>
                      <w:divsChild>
                        <w:div w:id="2020497147">
                          <w:marLeft w:val="0"/>
                          <w:marRight w:val="0"/>
                          <w:marTop w:val="0"/>
                          <w:marBottom w:val="0"/>
                          <w:divBdr>
                            <w:top w:val="none" w:sz="0" w:space="0" w:color="auto"/>
                            <w:left w:val="none" w:sz="0" w:space="0" w:color="auto"/>
                            <w:bottom w:val="none" w:sz="0" w:space="0" w:color="auto"/>
                            <w:right w:val="none" w:sz="0" w:space="0" w:color="auto"/>
                          </w:divBdr>
                          <w:divsChild>
                            <w:div w:id="1696343159">
                              <w:marLeft w:val="0"/>
                              <w:marRight w:val="0"/>
                              <w:marTop w:val="0"/>
                              <w:marBottom w:val="0"/>
                              <w:divBdr>
                                <w:top w:val="none" w:sz="0" w:space="0" w:color="auto"/>
                                <w:left w:val="none" w:sz="0" w:space="0" w:color="auto"/>
                                <w:bottom w:val="none" w:sz="0" w:space="0" w:color="auto"/>
                                <w:right w:val="none" w:sz="0" w:space="0" w:color="auto"/>
                              </w:divBdr>
                            </w:div>
                            <w:div w:id="2027900488">
                              <w:marLeft w:val="0"/>
                              <w:marRight w:val="0"/>
                              <w:marTop w:val="0"/>
                              <w:marBottom w:val="0"/>
                              <w:divBdr>
                                <w:top w:val="none" w:sz="0" w:space="0" w:color="auto"/>
                                <w:left w:val="none" w:sz="0" w:space="0" w:color="auto"/>
                                <w:bottom w:val="none" w:sz="0" w:space="0" w:color="auto"/>
                                <w:right w:val="none" w:sz="0" w:space="0" w:color="auto"/>
                              </w:divBdr>
                            </w:div>
                            <w:div w:id="8812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4348">
          <w:marLeft w:val="0"/>
          <w:marRight w:val="0"/>
          <w:marTop w:val="0"/>
          <w:marBottom w:val="180"/>
          <w:divBdr>
            <w:top w:val="none" w:sz="0" w:space="0" w:color="auto"/>
            <w:left w:val="none" w:sz="0" w:space="0" w:color="auto"/>
            <w:bottom w:val="none" w:sz="0" w:space="0" w:color="auto"/>
            <w:right w:val="none" w:sz="0" w:space="0" w:color="auto"/>
          </w:divBdr>
          <w:divsChild>
            <w:div w:id="1505781327">
              <w:marLeft w:val="0"/>
              <w:marRight w:val="0"/>
              <w:marTop w:val="0"/>
              <w:marBottom w:val="0"/>
              <w:divBdr>
                <w:top w:val="none" w:sz="0" w:space="0" w:color="auto"/>
                <w:left w:val="none" w:sz="0" w:space="0" w:color="auto"/>
                <w:bottom w:val="none" w:sz="0" w:space="0" w:color="auto"/>
                <w:right w:val="none" w:sz="0" w:space="0" w:color="auto"/>
              </w:divBdr>
              <w:divsChild>
                <w:div w:id="1593706098">
                  <w:marLeft w:val="0"/>
                  <w:marRight w:val="0"/>
                  <w:marTop w:val="0"/>
                  <w:marBottom w:val="0"/>
                  <w:divBdr>
                    <w:top w:val="none" w:sz="0" w:space="0" w:color="auto"/>
                    <w:left w:val="none" w:sz="0" w:space="0" w:color="auto"/>
                    <w:bottom w:val="none" w:sz="0" w:space="0" w:color="auto"/>
                    <w:right w:val="none" w:sz="0" w:space="0" w:color="auto"/>
                  </w:divBdr>
                  <w:divsChild>
                    <w:div w:id="850292389">
                      <w:marLeft w:val="0"/>
                      <w:marRight w:val="0"/>
                      <w:marTop w:val="0"/>
                      <w:marBottom w:val="0"/>
                      <w:divBdr>
                        <w:top w:val="none" w:sz="0" w:space="0" w:color="auto"/>
                        <w:left w:val="none" w:sz="0" w:space="0" w:color="auto"/>
                        <w:bottom w:val="none" w:sz="0" w:space="0" w:color="auto"/>
                        <w:right w:val="none" w:sz="0" w:space="0" w:color="auto"/>
                      </w:divBdr>
                      <w:divsChild>
                        <w:div w:id="447243249">
                          <w:marLeft w:val="0"/>
                          <w:marRight w:val="0"/>
                          <w:marTop w:val="0"/>
                          <w:marBottom w:val="0"/>
                          <w:divBdr>
                            <w:top w:val="none" w:sz="0" w:space="0" w:color="auto"/>
                            <w:left w:val="none" w:sz="0" w:space="0" w:color="auto"/>
                            <w:bottom w:val="none" w:sz="0" w:space="0" w:color="auto"/>
                            <w:right w:val="none" w:sz="0" w:space="0" w:color="auto"/>
                          </w:divBdr>
                          <w:divsChild>
                            <w:div w:id="1170683784">
                              <w:marLeft w:val="0"/>
                              <w:marRight w:val="0"/>
                              <w:marTop w:val="0"/>
                              <w:marBottom w:val="0"/>
                              <w:divBdr>
                                <w:top w:val="none" w:sz="0" w:space="0" w:color="auto"/>
                                <w:left w:val="none" w:sz="0" w:space="0" w:color="auto"/>
                                <w:bottom w:val="none" w:sz="0" w:space="0" w:color="auto"/>
                                <w:right w:val="none" w:sz="0" w:space="0" w:color="auto"/>
                              </w:divBdr>
                            </w:div>
                            <w:div w:id="1897933656">
                              <w:marLeft w:val="0"/>
                              <w:marRight w:val="0"/>
                              <w:marTop w:val="0"/>
                              <w:marBottom w:val="0"/>
                              <w:divBdr>
                                <w:top w:val="none" w:sz="0" w:space="0" w:color="auto"/>
                                <w:left w:val="none" w:sz="0" w:space="0" w:color="auto"/>
                                <w:bottom w:val="none" w:sz="0" w:space="0" w:color="auto"/>
                                <w:right w:val="none" w:sz="0" w:space="0" w:color="auto"/>
                              </w:divBdr>
                            </w:div>
                            <w:div w:id="1905287759">
                              <w:marLeft w:val="0"/>
                              <w:marRight w:val="0"/>
                              <w:marTop w:val="0"/>
                              <w:marBottom w:val="0"/>
                              <w:divBdr>
                                <w:top w:val="none" w:sz="0" w:space="0" w:color="auto"/>
                                <w:left w:val="none" w:sz="0" w:space="0" w:color="auto"/>
                                <w:bottom w:val="none" w:sz="0" w:space="0" w:color="auto"/>
                                <w:right w:val="none" w:sz="0" w:space="0" w:color="auto"/>
                              </w:divBdr>
                            </w:div>
                            <w:div w:id="202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47063">
      <w:bodyDiv w:val="1"/>
      <w:marLeft w:val="0"/>
      <w:marRight w:val="0"/>
      <w:marTop w:val="0"/>
      <w:marBottom w:val="0"/>
      <w:divBdr>
        <w:top w:val="none" w:sz="0" w:space="0" w:color="auto"/>
        <w:left w:val="none" w:sz="0" w:space="0" w:color="auto"/>
        <w:bottom w:val="none" w:sz="0" w:space="0" w:color="auto"/>
        <w:right w:val="none" w:sz="0" w:space="0" w:color="auto"/>
      </w:divBdr>
    </w:div>
    <w:div w:id="1009988397">
      <w:bodyDiv w:val="1"/>
      <w:marLeft w:val="0"/>
      <w:marRight w:val="0"/>
      <w:marTop w:val="0"/>
      <w:marBottom w:val="0"/>
      <w:divBdr>
        <w:top w:val="none" w:sz="0" w:space="0" w:color="auto"/>
        <w:left w:val="none" w:sz="0" w:space="0" w:color="auto"/>
        <w:bottom w:val="none" w:sz="0" w:space="0" w:color="auto"/>
        <w:right w:val="none" w:sz="0" w:space="0" w:color="auto"/>
      </w:divBdr>
    </w:div>
    <w:div w:id="1104686367">
      <w:bodyDiv w:val="1"/>
      <w:marLeft w:val="0"/>
      <w:marRight w:val="0"/>
      <w:marTop w:val="0"/>
      <w:marBottom w:val="0"/>
      <w:divBdr>
        <w:top w:val="none" w:sz="0" w:space="0" w:color="auto"/>
        <w:left w:val="none" w:sz="0" w:space="0" w:color="auto"/>
        <w:bottom w:val="none" w:sz="0" w:space="0" w:color="auto"/>
        <w:right w:val="none" w:sz="0" w:space="0" w:color="auto"/>
      </w:divBdr>
      <w:divsChild>
        <w:div w:id="873736710">
          <w:marLeft w:val="0"/>
          <w:marRight w:val="0"/>
          <w:marTop w:val="0"/>
          <w:marBottom w:val="180"/>
          <w:divBdr>
            <w:top w:val="none" w:sz="0" w:space="0" w:color="auto"/>
            <w:left w:val="none" w:sz="0" w:space="0" w:color="auto"/>
            <w:bottom w:val="none" w:sz="0" w:space="0" w:color="auto"/>
            <w:right w:val="none" w:sz="0" w:space="0" w:color="auto"/>
          </w:divBdr>
          <w:divsChild>
            <w:div w:id="1204293768">
              <w:marLeft w:val="0"/>
              <w:marRight w:val="0"/>
              <w:marTop w:val="0"/>
              <w:marBottom w:val="0"/>
              <w:divBdr>
                <w:top w:val="none" w:sz="0" w:space="0" w:color="auto"/>
                <w:left w:val="none" w:sz="0" w:space="0" w:color="auto"/>
                <w:bottom w:val="none" w:sz="0" w:space="0" w:color="auto"/>
                <w:right w:val="none" w:sz="0" w:space="0" w:color="auto"/>
              </w:divBdr>
              <w:divsChild>
                <w:div w:id="1047099289">
                  <w:marLeft w:val="0"/>
                  <w:marRight w:val="0"/>
                  <w:marTop w:val="0"/>
                  <w:marBottom w:val="0"/>
                  <w:divBdr>
                    <w:top w:val="none" w:sz="0" w:space="0" w:color="auto"/>
                    <w:left w:val="none" w:sz="0" w:space="0" w:color="auto"/>
                    <w:bottom w:val="none" w:sz="0" w:space="0" w:color="auto"/>
                    <w:right w:val="none" w:sz="0" w:space="0" w:color="auto"/>
                  </w:divBdr>
                  <w:divsChild>
                    <w:div w:id="903032553">
                      <w:marLeft w:val="0"/>
                      <w:marRight w:val="0"/>
                      <w:marTop w:val="0"/>
                      <w:marBottom w:val="0"/>
                      <w:divBdr>
                        <w:top w:val="none" w:sz="0" w:space="0" w:color="auto"/>
                        <w:left w:val="none" w:sz="0" w:space="0" w:color="auto"/>
                        <w:bottom w:val="none" w:sz="0" w:space="0" w:color="auto"/>
                        <w:right w:val="none" w:sz="0" w:space="0" w:color="auto"/>
                      </w:divBdr>
                      <w:divsChild>
                        <w:div w:id="362823272">
                          <w:marLeft w:val="0"/>
                          <w:marRight w:val="0"/>
                          <w:marTop w:val="0"/>
                          <w:marBottom w:val="0"/>
                          <w:divBdr>
                            <w:top w:val="none" w:sz="0" w:space="0" w:color="auto"/>
                            <w:left w:val="none" w:sz="0" w:space="0" w:color="auto"/>
                            <w:bottom w:val="none" w:sz="0" w:space="0" w:color="auto"/>
                            <w:right w:val="none" w:sz="0" w:space="0" w:color="auto"/>
                          </w:divBdr>
                          <w:divsChild>
                            <w:div w:id="142016546">
                              <w:marLeft w:val="0"/>
                              <w:marRight w:val="0"/>
                              <w:marTop w:val="0"/>
                              <w:marBottom w:val="0"/>
                              <w:divBdr>
                                <w:top w:val="none" w:sz="0" w:space="0" w:color="auto"/>
                                <w:left w:val="none" w:sz="0" w:space="0" w:color="auto"/>
                                <w:bottom w:val="none" w:sz="0" w:space="0" w:color="auto"/>
                                <w:right w:val="none" w:sz="0" w:space="0" w:color="auto"/>
                              </w:divBdr>
                            </w:div>
                            <w:div w:id="512114403">
                              <w:marLeft w:val="0"/>
                              <w:marRight w:val="0"/>
                              <w:marTop w:val="0"/>
                              <w:marBottom w:val="0"/>
                              <w:divBdr>
                                <w:top w:val="none" w:sz="0" w:space="0" w:color="auto"/>
                                <w:left w:val="none" w:sz="0" w:space="0" w:color="auto"/>
                                <w:bottom w:val="none" w:sz="0" w:space="0" w:color="auto"/>
                                <w:right w:val="none" w:sz="0" w:space="0" w:color="auto"/>
                              </w:divBdr>
                            </w:div>
                            <w:div w:id="9229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64115">
          <w:marLeft w:val="0"/>
          <w:marRight w:val="0"/>
          <w:marTop w:val="0"/>
          <w:marBottom w:val="180"/>
          <w:divBdr>
            <w:top w:val="none" w:sz="0" w:space="0" w:color="auto"/>
            <w:left w:val="none" w:sz="0" w:space="0" w:color="auto"/>
            <w:bottom w:val="none" w:sz="0" w:space="0" w:color="auto"/>
            <w:right w:val="none" w:sz="0" w:space="0" w:color="auto"/>
          </w:divBdr>
          <w:divsChild>
            <w:div w:id="1165896111">
              <w:marLeft w:val="0"/>
              <w:marRight w:val="0"/>
              <w:marTop w:val="0"/>
              <w:marBottom w:val="0"/>
              <w:divBdr>
                <w:top w:val="none" w:sz="0" w:space="0" w:color="auto"/>
                <w:left w:val="none" w:sz="0" w:space="0" w:color="auto"/>
                <w:bottom w:val="none" w:sz="0" w:space="0" w:color="auto"/>
                <w:right w:val="none" w:sz="0" w:space="0" w:color="auto"/>
              </w:divBdr>
              <w:divsChild>
                <w:div w:id="1152258481">
                  <w:marLeft w:val="0"/>
                  <w:marRight w:val="0"/>
                  <w:marTop w:val="0"/>
                  <w:marBottom w:val="0"/>
                  <w:divBdr>
                    <w:top w:val="none" w:sz="0" w:space="0" w:color="auto"/>
                    <w:left w:val="none" w:sz="0" w:space="0" w:color="auto"/>
                    <w:bottom w:val="none" w:sz="0" w:space="0" w:color="auto"/>
                    <w:right w:val="none" w:sz="0" w:space="0" w:color="auto"/>
                  </w:divBdr>
                  <w:divsChild>
                    <w:div w:id="1504589369">
                      <w:marLeft w:val="0"/>
                      <w:marRight w:val="0"/>
                      <w:marTop w:val="0"/>
                      <w:marBottom w:val="0"/>
                      <w:divBdr>
                        <w:top w:val="none" w:sz="0" w:space="0" w:color="auto"/>
                        <w:left w:val="none" w:sz="0" w:space="0" w:color="auto"/>
                        <w:bottom w:val="none" w:sz="0" w:space="0" w:color="auto"/>
                        <w:right w:val="none" w:sz="0" w:space="0" w:color="auto"/>
                      </w:divBdr>
                      <w:divsChild>
                        <w:div w:id="1377659720">
                          <w:marLeft w:val="0"/>
                          <w:marRight w:val="0"/>
                          <w:marTop w:val="0"/>
                          <w:marBottom w:val="0"/>
                          <w:divBdr>
                            <w:top w:val="none" w:sz="0" w:space="0" w:color="auto"/>
                            <w:left w:val="none" w:sz="0" w:space="0" w:color="auto"/>
                            <w:bottom w:val="none" w:sz="0" w:space="0" w:color="auto"/>
                            <w:right w:val="none" w:sz="0" w:space="0" w:color="auto"/>
                          </w:divBdr>
                          <w:divsChild>
                            <w:div w:id="940145290">
                              <w:marLeft w:val="0"/>
                              <w:marRight w:val="0"/>
                              <w:marTop w:val="0"/>
                              <w:marBottom w:val="0"/>
                              <w:divBdr>
                                <w:top w:val="none" w:sz="0" w:space="0" w:color="auto"/>
                                <w:left w:val="none" w:sz="0" w:space="0" w:color="auto"/>
                                <w:bottom w:val="none" w:sz="0" w:space="0" w:color="auto"/>
                                <w:right w:val="none" w:sz="0" w:space="0" w:color="auto"/>
                              </w:divBdr>
                            </w:div>
                            <w:div w:id="527523369">
                              <w:marLeft w:val="0"/>
                              <w:marRight w:val="0"/>
                              <w:marTop w:val="0"/>
                              <w:marBottom w:val="0"/>
                              <w:divBdr>
                                <w:top w:val="none" w:sz="0" w:space="0" w:color="auto"/>
                                <w:left w:val="none" w:sz="0" w:space="0" w:color="auto"/>
                                <w:bottom w:val="none" w:sz="0" w:space="0" w:color="auto"/>
                                <w:right w:val="none" w:sz="0" w:space="0" w:color="auto"/>
                              </w:divBdr>
                            </w:div>
                            <w:div w:id="17978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jm@leeds.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deofplaceleed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Stageman</dc:creator>
  <cp:keywords/>
  <dc:description/>
  <cp:lastModifiedBy>Jane Stageman</cp:lastModifiedBy>
  <cp:revision>18</cp:revision>
  <dcterms:created xsi:type="dcterms:W3CDTF">2022-03-29T10:33:00Z</dcterms:created>
  <dcterms:modified xsi:type="dcterms:W3CDTF">2022-04-07T15:17:00Z</dcterms:modified>
</cp:coreProperties>
</file>